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A4A9" w14:textId="77777777" w:rsidR="00631078" w:rsidRDefault="00D91832">
      <w:pPr>
        <w:shd w:val="clear" w:color="auto" w:fill="FFFFFF"/>
        <w:spacing w:before="180" w:after="180" w:line="240" w:lineRule="auto"/>
        <w:jc w:val="center"/>
        <w:rPr>
          <w:rFonts w:ascii="Nunito" w:eastAsia="Nunito" w:hAnsi="Nunito" w:cs="Nunito"/>
          <w:b/>
          <w:color w:val="202124"/>
          <w:sz w:val="24"/>
          <w:szCs w:val="24"/>
        </w:rPr>
      </w:pPr>
      <w:r>
        <w:rPr>
          <w:rFonts w:ascii="Nunito" w:eastAsia="Nunito" w:hAnsi="Nunito" w:cs="Nunito"/>
          <w:b/>
          <w:noProof/>
          <w:color w:val="202124"/>
          <w:sz w:val="24"/>
          <w:szCs w:val="24"/>
        </w:rPr>
        <w:drawing>
          <wp:inline distT="114300" distB="114300" distL="114300" distR="114300" wp14:anchorId="29B33C3B" wp14:editId="5C1A6332">
            <wp:extent cx="1576388" cy="8816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6388" cy="881665"/>
                    </a:xfrm>
                    <a:prstGeom prst="rect">
                      <a:avLst/>
                    </a:prstGeom>
                    <a:ln/>
                  </pic:spPr>
                </pic:pic>
              </a:graphicData>
            </a:graphic>
          </wp:inline>
        </w:drawing>
      </w:r>
    </w:p>
    <w:p w14:paraId="756CC9EC" w14:textId="77777777" w:rsidR="00631078" w:rsidRDefault="00D91832">
      <w:pPr>
        <w:shd w:val="clear" w:color="auto" w:fill="FFFFFF"/>
        <w:spacing w:before="180" w:after="180" w:line="240" w:lineRule="auto"/>
        <w:jc w:val="center"/>
        <w:rPr>
          <w:rFonts w:ascii="Nunito" w:eastAsia="Nunito" w:hAnsi="Nunito" w:cs="Nunito"/>
          <w:b/>
          <w:color w:val="202124"/>
          <w:sz w:val="24"/>
          <w:szCs w:val="24"/>
        </w:rPr>
      </w:pPr>
      <w:r>
        <w:rPr>
          <w:rFonts w:ascii="Nunito" w:eastAsia="Nunito" w:hAnsi="Nunito" w:cs="Nunito"/>
          <w:b/>
          <w:color w:val="202124"/>
          <w:sz w:val="24"/>
          <w:szCs w:val="24"/>
        </w:rPr>
        <w:t>Community Kitchen Rental Application</w:t>
      </w:r>
    </w:p>
    <w:p w14:paraId="698B5D77" w14:textId="77777777" w:rsidR="00631078" w:rsidRDefault="00D91832">
      <w:pPr>
        <w:shd w:val="clear" w:color="auto" w:fill="FFFFFF"/>
        <w:spacing w:before="360" w:after="180" w:line="240" w:lineRule="auto"/>
        <w:rPr>
          <w:rFonts w:ascii="Nunito" w:eastAsia="Nunito" w:hAnsi="Nunito" w:cs="Nunito"/>
          <w:color w:val="202124"/>
          <w:sz w:val="24"/>
          <w:szCs w:val="24"/>
        </w:rPr>
      </w:pPr>
      <w:r>
        <w:rPr>
          <w:rFonts w:ascii="Nunito" w:eastAsia="Nunito" w:hAnsi="Nunito" w:cs="Nunito"/>
          <w:color w:val="202124"/>
          <w:sz w:val="24"/>
          <w:szCs w:val="24"/>
        </w:rPr>
        <w:t>We're glad you found us!</w:t>
      </w:r>
    </w:p>
    <w:p w14:paraId="228D8C74" w14:textId="77777777" w:rsidR="00631078" w:rsidRDefault="00D91832">
      <w:pPr>
        <w:shd w:val="clear" w:color="auto" w:fill="FFFFFF"/>
        <w:spacing w:before="360" w:after="180" w:line="240" w:lineRule="auto"/>
        <w:rPr>
          <w:rFonts w:ascii="Nunito" w:eastAsia="Nunito" w:hAnsi="Nunito" w:cs="Nunito"/>
          <w:color w:val="202124"/>
          <w:sz w:val="24"/>
          <w:szCs w:val="24"/>
        </w:rPr>
      </w:pPr>
      <w:r>
        <w:rPr>
          <w:rFonts w:ascii="Nunito" w:eastAsia="Nunito" w:hAnsi="Nunito" w:cs="Nunito"/>
          <w:color w:val="202124"/>
          <w:sz w:val="24"/>
          <w:szCs w:val="24"/>
        </w:rPr>
        <w:t>Only low-risk, packaged foods can be prepared in the Wimberly’s Roots Community Kitchen. The Program Manager will contact you after receiving your application and schedule the next steps for you to start production in our shared-use kitchen.</w:t>
      </w:r>
    </w:p>
    <w:p w14:paraId="2B51F909" w14:textId="77777777" w:rsidR="00631078" w:rsidRDefault="00D91832">
      <w:pPr>
        <w:shd w:val="clear" w:color="auto" w:fill="FFFFFF"/>
        <w:spacing w:before="360" w:after="180" w:line="240" w:lineRule="auto"/>
        <w:rPr>
          <w:rFonts w:ascii="Nunito" w:eastAsia="Nunito" w:hAnsi="Nunito" w:cs="Nunito"/>
          <w:color w:val="202124"/>
          <w:sz w:val="24"/>
          <w:szCs w:val="24"/>
        </w:rPr>
      </w:pPr>
      <w:r>
        <w:rPr>
          <w:rFonts w:ascii="Nunito" w:eastAsia="Nunito" w:hAnsi="Nunito" w:cs="Nunito"/>
          <w:color w:val="202124"/>
          <w:sz w:val="24"/>
          <w:szCs w:val="24"/>
        </w:rPr>
        <w:t>Next steps:</w:t>
      </w:r>
    </w:p>
    <w:p w14:paraId="02CB9F45" w14:textId="77777777" w:rsidR="00631078" w:rsidRDefault="00D91832">
      <w:pPr>
        <w:numPr>
          <w:ilvl w:val="0"/>
          <w:numId w:val="6"/>
        </w:numPr>
        <w:shd w:val="clear" w:color="auto" w:fill="FFFFFF"/>
        <w:spacing w:before="360" w:line="240" w:lineRule="auto"/>
        <w:rPr>
          <w:rFonts w:ascii="Nunito" w:eastAsia="Nunito" w:hAnsi="Nunito" w:cs="Nunito"/>
          <w:color w:val="202124"/>
          <w:sz w:val="24"/>
          <w:szCs w:val="24"/>
        </w:rPr>
      </w:pPr>
      <w:r>
        <w:rPr>
          <w:rFonts w:ascii="Nunito" w:eastAsia="Nunito" w:hAnsi="Nunito" w:cs="Nunito"/>
          <w:color w:val="202124"/>
          <w:sz w:val="24"/>
          <w:szCs w:val="24"/>
        </w:rPr>
        <w:t>Vi</w:t>
      </w:r>
      <w:r>
        <w:rPr>
          <w:rFonts w:ascii="Nunito" w:eastAsia="Nunito" w:hAnsi="Nunito" w:cs="Nunito"/>
          <w:color w:val="202124"/>
          <w:sz w:val="24"/>
          <w:szCs w:val="24"/>
        </w:rPr>
        <w:t>sit the Wimberly’s Roots Community Kitchen for a tour, if you haven't already.</w:t>
      </w:r>
    </w:p>
    <w:p w14:paraId="58A9DB1A" w14:textId="77777777" w:rsidR="00631078" w:rsidRDefault="00D91832">
      <w:pPr>
        <w:numPr>
          <w:ilvl w:val="0"/>
          <w:numId w:val="6"/>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 xml:space="preserve">Get your paperwork in order! We require Food Safety Manager certification, the appropriate license for your products, copies of recipes and processing plans, and a copy of your </w:t>
      </w:r>
      <w:r>
        <w:rPr>
          <w:rFonts w:ascii="Nunito" w:eastAsia="Nunito" w:hAnsi="Nunito" w:cs="Nunito"/>
          <w:color w:val="202124"/>
          <w:sz w:val="24"/>
          <w:szCs w:val="24"/>
        </w:rPr>
        <w:t>insurance.</w:t>
      </w:r>
    </w:p>
    <w:p w14:paraId="074767C4" w14:textId="77777777" w:rsidR="00631078" w:rsidRDefault="00D91832">
      <w:pPr>
        <w:numPr>
          <w:ilvl w:val="0"/>
          <w:numId w:val="6"/>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Schedule and pass a production inspection from The Georgia Department of Agriculture.</w:t>
      </w:r>
    </w:p>
    <w:p w14:paraId="59648339" w14:textId="77777777" w:rsidR="00631078" w:rsidRDefault="00D91832">
      <w:pPr>
        <w:numPr>
          <w:ilvl w:val="0"/>
          <w:numId w:val="6"/>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Congratulations! You may then contact the program manager to reserve time in our kitchen.</w:t>
      </w:r>
    </w:p>
    <w:p w14:paraId="000B0451" w14:textId="77777777" w:rsidR="00631078" w:rsidRDefault="00D91832">
      <w:pPr>
        <w:shd w:val="clear" w:color="auto" w:fill="FFFFFF"/>
        <w:spacing w:before="360" w:after="180" w:line="240" w:lineRule="auto"/>
        <w:rPr>
          <w:rFonts w:ascii="Nunito" w:eastAsia="Nunito" w:hAnsi="Nunito" w:cs="Nunito"/>
          <w:i/>
          <w:color w:val="5F6368"/>
          <w:sz w:val="24"/>
          <w:szCs w:val="24"/>
        </w:rPr>
      </w:pPr>
      <w:r>
        <w:rPr>
          <w:rFonts w:ascii="Nunito" w:eastAsia="Nunito" w:hAnsi="Nunito" w:cs="Nunito"/>
          <w:b/>
          <w:i/>
          <w:color w:val="202124"/>
          <w:sz w:val="24"/>
          <w:szCs w:val="24"/>
        </w:rPr>
        <w:t>Note that it is your responsibility to research and follow all local,</w:t>
      </w:r>
      <w:r>
        <w:rPr>
          <w:rFonts w:ascii="Nunito" w:eastAsia="Nunito" w:hAnsi="Nunito" w:cs="Nunito"/>
          <w:b/>
          <w:i/>
          <w:color w:val="202124"/>
          <w:sz w:val="24"/>
          <w:szCs w:val="24"/>
        </w:rPr>
        <w:t xml:space="preserve"> state, and federal requirements and regulations that apply to the production, storing, and selling of your product. </w:t>
      </w:r>
      <w:r>
        <w:rPr>
          <w:rFonts w:ascii="Nunito" w:eastAsia="Nunito" w:hAnsi="Nunito" w:cs="Nunito"/>
          <w:i/>
          <w:color w:val="5F6368"/>
          <w:sz w:val="24"/>
          <w:szCs w:val="24"/>
        </w:rPr>
        <w:t xml:space="preserve"> </w:t>
      </w:r>
    </w:p>
    <w:p w14:paraId="41B14C66" w14:textId="77777777" w:rsidR="00631078" w:rsidRDefault="00631078">
      <w:pPr>
        <w:shd w:val="clear" w:color="auto" w:fill="FFFFFF"/>
        <w:spacing w:after="420" w:line="240" w:lineRule="auto"/>
        <w:rPr>
          <w:rFonts w:ascii="Nunito" w:eastAsia="Nunito" w:hAnsi="Nunito" w:cs="Nunito"/>
          <w:color w:val="D93025"/>
          <w:sz w:val="24"/>
          <w:szCs w:val="24"/>
        </w:rPr>
      </w:pPr>
    </w:p>
    <w:p w14:paraId="49CCCF01" w14:textId="77777777" w:rsidR="00631078" w:rsidRDefault="00D91832">
      <w:pPr>
        <w:shd w:val="clear" w:color="auto" w:fill="FFFFFF"/>
        <w:spacing w:after="420" w:line="240" w:lineRule="auto"/>
        <w:rPr>
          <w:rFonts w:ascii="Nunito" w:eastAsia="Nunito" w:hAnsi="Nunito" w:cs="Nunito"/>
          <w:color w:val="202124"/>
          <w:sz w:val="24"/>
          <w:szCs w:val="24"/>
        </w:rPr>
      </w:pPr>
      <w:r>
        <w:rPr>
          <w:rFonts w:ascii="Nunito" w:eastAsia="Nunito" w:hAnsi="Nunito" w:cs="Nunito"/>
          <w:b/>
          <w:color w:val="202124"/>
          <w:sz w:val="24"/>
          <w:szCs w:val="24"/>
        </w:rPr>
        <w:t>Name:</w:t>
      </w:r>
      <w:r>
        <w:pict w14:anchorId="7B5C651B">
          <v:rect id="_x0000_i1025" style="width:0;height:1.5pt" o:hralign="center" o:hrstd="t" o:hr="t" fillcolor="#a0a0a0" stroked="f"/>
        </w:pict>
      </w:r>
    </w:p>
    <w:p w14:paraId="512E3AB2" w14:textId="77777777" w:rsidR="00631078" w:rsidRDefault="00D91832">
      <w:pPr>
        <w:shd w:val="clear" w:color="auto" w:fill="FFFFFF"/>
        <w:spacing w:after="420" w:line="240" w:lineRule="auto"/>
        <w:rPr>
          <w:rFonts w:ascii="Nunito" w:eastAsia="Nunito" w:hAnsi="Nunito" w:cs="Nunito"/>
          <w:color w:val="202124"/>
          <w:sz w:val="24"/>
          <w:szCs w:val="24"/>
        </w:rPr>
      </w:pPr>
      <w:r>
        <w:rPr>
          <w:rFonts w:ascii="Nunito" w:eastAsia="Nunito" w:hAnsi="Nunito" w:cs="Nunito"/>
          <w:b/>
          <w:color w:val="202124"/>
          <w:sz w:val="24"/>
          <w:szCs w:val="24"/>
        </w:rPr>
        <w:t>Business Name (write TBD if your business does not have a name yet</w:t>
      </w:r>
      <w:proofErr w:type="gramStart"/>
      <w:r>
        <w:rPr>
          <w:rFonts w:ascii="Nunito" w:eastAsia="Nunito" w:hAnsi="Nunito" w:cs="Nunito"/>
          <w:b/>
          <w:color w:val="202124"/>
          <w:sz w:val="24"/>
          <w:szCs w:val="24"/>
        </w:rPr>
        <w:t>) :</w:t>
      </w:r>
      <w:proofErr w:type="gramEnd"/>
      <w:r>
        <w:rPr>
          <w:rFonts w:ascii="Nunito" w:eastAsia="Nunito" w:hAnsi="Nunito" w:cs="Nunito"/>
          <w:color w:val="202124"/>
          <w:sz w:val="24"/>
          <w:szCs w:val="24"/>
        </w:rPr>
        <w:t xml:space="preserve"> </w:t>
      </w:r>
    </w:p>
    <w:p w14:paraId="758E96A0" w14:textId="77777777" w:rsidR="00631078" w:rsidRDefault="00D91832">
      <w:pPr>
        <w:shd w:val="clear" w:color="auto" w:fill="FFFFFF"/>
        <w:spacing w:after="420" w:line="240" w:lineRule="auto"/>
        <w:rPr>
          <w:rFonts w:ascii="Nunito" w:eastAsia="Nunito" w:hAnsi="Nunito" w:cs="Nunito"/>
          <w:color w:val="202124"/>
          <w:sz w:val="24"/>
          <w:szCs w:val="24"/>
        </w:rPr>
      </w:pPr>
      <w:r>
        <w:pict w14:anchorId="229FA4E3">
          <v:rect id="_x0000_i1026" style="width:0;height:1.5pt" o:hralign="center" o:hrstd="t" o:hr="t" fillcolor="#a0a0a0" stroked="f"/>
        </w:pict>
      </w:r>
    </w:p>
    <w:p w14:paraId="7A3581C4"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E-mail:</w:t>
      </w:r>
    </w:p>
    <w:p w14:paraId="71C02FF7" w14:textId="77777777" w:rsidR="00631078" w:rsidRDefault="00D91832">
      <w:pPr>
        <w:shd w:val="clear" w:color="auto" w:fill="FFFFFF"/>
        <w:spacing w:after="420" w:line="240" w:lineRule="auto"/>
        <w:rPr>
          <w:rFonts w:ascii="Nunito" w:eastAsia="Nunito" w:hAnsi="Nunito" w:cs="Nunito"/>
          <w:color w:val="202124"/>
          <w:sz w:val="24"/>
          <w:szCs w:val="24"/>
        </w:rPr>
      </w:pPr>
      <w:r>
        <w:lastRenderedPageBreak/>
        <w:pict w14:anchorId="6185577A">
          <v:rect id="_x0000_i1027" style="width:0;height:1.5pt" o:hralign="center" o:hrstd="t" o:hr="t" fillcolor="#a0a0a0" stroked="f"/>
        </w:pict>
      </w:r>
    </w:p>
    <w:p w14:paraId="74FD08FE"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Phone Number:</w:t>
      </w:r>
    </w:p>
    <w:p w14:paraId="2A4EF8A1" w14:textId="77777777" w:rsidR="00631078" w:rsidRDefault="00D91832">
      <w:pPr>
        <w:shd w:val="clear" w:color="auto" w:fill="FFFFFF"/>
        <w:spacing w:after="420" w:line="240" w:lineRule="auto"/>
        <w:rPr>
          <w:rFonts w:ascii="Nunito" w:eastAsia="Nunito" w:hAnsi="Nunito" w:cs="Nunito"/>
          <w:color w:val="202124"/>
          <w:sz w:val="24"/>
          <w:szCs w:val="24"/>
        </w:rPr>
      </w:pPr>
      <w:r>
        <w:pict w14:anchorId="5379DA4E">
          <v:rect id="_x0000_i1028" style="width:0;height:1.5pt" o:hralign="center" o:hrstd="t" o:hr="t" fillcolor="#a0a0a0" stroked="f"/>
        </w:pict>
      </w:r>
    </w:p>
    <w:p w14:paraId="32A4F1CF"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Business Address:</w:t>
      </w:r>
    </w:p>
    <w:p w14:paraId="7CDD6A50" w14:textId="77777777" w:rsidR="00631078" w:rsidRDefault="00D91832">
      <w:pPr>
        <w:shd w:val="clear" w:color="auto" w:fill="FFFFFF"/>
        <w:spacing w:after="420" w:line="240" w:lineRule="auto"/>
        <w:rPr>
          <w:rFonts w:ascii="Nunito" w:eastAsia="Nunito" w:hAnsi="Nunito" w:cs="Nunito"/>
          <w:color w:val="202124"/>
          <w:sz w:val="24"/>
          <w:szCs w:val="24"/>
        </w:rPr>
      </w:pPr>
      <w:r>
        <w:pict w14:anchorId="04B8CD43">
          <v:rect id="_x0000_i1029" style="width:0;height:1.5pt" o:hralign="center" o:hrstd="t" o:hr="t" fillcolor="#a0a0a0" stroked="f"/>
        </w:pict>
      </w:r>
    </w:p>
    <w:p w14:paraId="55447047" w14:textId="77777777" w:rsidR="00631078" w:rsidRDefault="00D91832">
      <w:pPr>
        <w:shd w:val="clear" w:color="auto" w:fill="FFFFFF"/>
        <w:spacing w:after="420" w:line="240" w:lineRule="auto"/>
        <w:rPr>
          <w:rFonts w:ascii="Nunito" w:eastAsia="Nunito" w:hAnsi="Nunito" w:cs="Nunito"/>
          <w:color w:val="202124"/>
          <w:sz w:val="24"/>
          <w:szCs w:val="24"/>
        </w:rPr>
      </w:pPr>
      <w:r>
        <w:pict w14:anchorId="40A73E89">
          <v:rect id="_x0000_i1030" style="width:0;height:1.5pt" o:hralign="center" o:hrstd="t" o:hr="t" fillcolor="#a0a0a0" stroked="f"/>
        </w:pict>
      </w:r>
    </w:p>
    <w:p w14:paraId="3D943F51"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Does your business have a web presence? Share links to a webpage or other social media sites.</w:t>
      </w:r>
    </w:p>
    <w:p w14:paraId="7B4DD300" w14:textId="77777777" w:rsidR="00631078" w:rsidRDefault="00D91832">
      <w:pPr>
        <w:shd w:val="clear" w:color="auto" w:fill="FFFFFF"/>
        <w:spacing w:after="420" w:line="240" w:lineRule="auto"/>
        <w:rPr>
          <w:rFonts w:ascii="Nunito" w:eastAsia="Nunito" w:hAnsi="Nunito" w:cs="Nunito"/>
          <w:b/>
          <w:color w:val="202124"/>
          <w:sz w:val="24"/>
          <w:szCs w:val="24"/>
        </w:rPr>
      </w:pPr>
      <w:r>
        <w:pict w14:anchorId="6B16D446">
          <v:rect id="_x0000_i1031" style="width:0;height:1.5pt" o:hralign="center" o:hrstd="t" o:hr="t" fillcolor="#a0a0a0" stroked="f"/>
        </w:pict>
      </w:r>
    </w:p>
    <w:p w14:paraId="73A49943" w14:textId="77777777" w:rsidR="00631078" w:rsidRDefault="00D91832">
      <w:pPr>
        <w:shd w:val="clear" w:color="auto" w:fill="FFFFFF"/>
        <w:spacing w:after="420" w:line="240" w:lineRule="auto"/>
        <w:rPr>
          <w:rFonts w:ascii="Nunito" w:eastAsia="Nunito" w:hAnsi="Nunito" w:cs="Nunito"/>
          <w:b/>
          <w:color w:val="202124"/>
          <w:sz w:val="24"/>
          <w:szCs w:val="24"/>
        </w:rPr>
      </w:pPr>
      <w:r>
        <w:pict w14:anchorId="65DA7EB5">
          <v:rect id="_x0000_i1032" style="width:0;height:1.5pt" o:hralign="center" o:hrstd="t" o:hr="t" fillcolor="#a0a0a0" stroked="f"/>
        </w:pict>
      </w:r>
    </w:p>
    <w:p w14:paraId="0C989FB2"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How established is your business?</w:t>
      </w:r>
    </w:p>
    <w:p w14:paraId="563328FC" w14:textId="77777777" w:rsidR="00631078" w:rsidRDefault="00D91832">
      <w:pPr>
        <w:numPr>
          <w:ilvl w:val="0"/>
          <w:numId w:val="1"/>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New business or start-up</w:t>
      </w:r>
    </w:p>
    <w:p w14:paraId="03B823AB" w14:textId="77777777" w:rsidR="00631078" w:rsidRDefault="00D91832">
      <w:pPr>
        <w:numPr>
          <w:ilvl w:val="0"/>
          <w:numId w:val="1"/>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First year of operation</w:t>
      </w:r>
    </w:p>
    <w:p w14:paraId="4A3CFB9C" w14:textId="77777777" w:rsidR="00631078" w:rsidRDefault="00D91832">
      <w:pPr>
        <w:numPr>
          <w:ilvl w:val="0"/>
          <w:numId w:val="1"/>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Operating for more than a year</w:t>
      </w:r>
    </w:p>
    <w:p w14:paraId="208D7B1F" w14:textId="77777777" w:rsidR="00631078" w:rsidRDefault="00631078">
      <w:pPr>
        <w:shd w:val="clear" w:color="auto" w:fill="FFFFFF"/>
        <w:spacing w:after="420" w:line="240" w:lineRule="auto"/>
        <w:rPr>
          <w:rFonts w:ascii="Nunito" w:eastAsia="Nunito" w:hAnsi="Nunito" w:cs="Nunito"/>
          <w:color w:val="202124"/>
          <w:sz w:val="24"/>
          <w:szCs w:val="24"/>
        </w:rPr>
      </w:pPr>
    </w:p>
    <w:p w14:paraId="6EB919DE" w14:textId="77777777" w:rsidR="00631078" w:rsidRDefault="00D91832">
      <w:pPr>
        <w:shd w:val="clear" w:color="auto" w:fill="FFFFFF"/>
        <w:spacing w:after="420" w:line="240" w:lineRule="auto"/>
        <w:rPr>
          <w:rFonts w:ascii="Nunito" w:eastAsia="Nunito" w:hAnsi="Nunito" w:cs="Nunito"/>
          <w:color w:val="202124"/>
          <w:sz w:val="24"/>
          <w:szCs w:val="24"/>
        </w:rPr>
        <w:sectPr w:rsidR="00631078">
          <w:footerReference w:type="default" r:id="rId8"/>
          <w:pgSz w:w="12240" w:h="15840"/>
          <w:pgMar w:top="1440" w:right="1440" w:bottom="1440" w:left="1440" w:header="720" w:footer="720" w:gutter="0"/>
          <w:pgNumType w:start="1"/>
          <w:cols w:space="720"/>
        </w:sectPr>
      </w:pPr>
      <w:r>
        <w:rPr>
          <w:rFonts w:ascii="Nunito" w:eastAsia="Nunito" w:hAnsi="Nunito" w:cs="Nunito"/>
          <w:b/>
          <w:color w:val="202124"/>
          <w:sz w:val="24"/>
          <w:szCs w:val="24"/>
        </w:rPr>
        <w:t xml:space="preserve">What is your business structure? </w:t>
      </w:r>
    </w:p>
    <w:p w14:paraId="4E225009" w14:textId="77777777" w:rsidR="00631078" w:rsidRDefault="00D91832">
      <w:pPr>
        <w:numPr>
          <w:ilvl w:val="0"/>
          <w:numId w:val="3"/>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Sole proprietorship</w:t>
      </w:r>
    </w:p>
    <w:p w14:paraId="156542D0" w14:textId="77777777" w:rsidR="00631078" w:rsidRDefault="00D91832">
      <w:pPr>
        <w:numPr>
          <w:ilvl w:val="0"/>
          <w:numId w:val="3"/>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LLC</w:t>
      </w:r>
    </w:p>
    <w:p w14:paraId="68C0DB5C" w14:textId="77777777" w:rsidR="00631078" w:rsidRDefault="00D91832">
      <w:pPr>
        <w:numPr>
          <w:ilvl w:val="0"/>
          <w:numId w:val="3"/>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Corporation</w:t>
      </w:r>
    </w:p>
    <w:p w14:paraId="49AC424C" w14:textId="77777777" w:rsidR="00631078" w:rsidRDefault="00D91832">
      <w:pPr>
        <w:numPr>
          <w:ilvl w:val="0"/>
          <w:numId w:val="3"/>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Partnership</w:t>
      </w:r>
    </w:p>
    <w:p w14:paraId="70782A55" w14:textId="77777777" w:rsidR="00631078" w:rsidRDefault="00D91832">
      <w:pPr>
        <w:numPr>
          <w:ilvl w:val="0"/>
          <w:numId w:val="3"/>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None yet</w:t>
      </w:r>
    </w:p>
    <w:p w14:paraId="4CFCFF15" w14:textId="77777777" w:rsidR="00631078" w:rsidRDefault="00D91832">
      <w:pPr>
        <w:numPr>
          <w:ilvl w:val="0"/>
          <w:numId w:val="3"/>
        </w:numPr>
        <w:shd w:val="clear" w:color="auto" w:fill="FFFFFF"/>
        <w:spacing w:after="180" w:line="240" w:lineRule="auto"/>
        <w:rPr>
          <w:rFonts w:ascii="Nunito" w:eastAsia="Nunito" w:hAnsi="Nunito" w:cs="Nunito"/>
          <w:color w:val="202124"/>
          <w:sz w:val="24"/>
          <w:szCs w:val="24"/>
        </w:rPr>
        <w:sectPr w:rsidR="00631078">
          <w:type w:val="continuous"/>
          <w:pgSz w:w="12240" w:h="15840"/>
          <w:pgMar w:top="1440" w:right="1440" w:bottom="1440" w:left="1440" w:header="720" w:footer="720" w:gutter="0"/>
          <w:cols w:num="2" w:space="720" w:equalWidth="0">
            <w:col w:w="4320" w:space="720"/>
            <w:col w:w="4320" w:space="0"/>
          </w:cols>
        </w:sectPr>
      </w:pPr>
      <w:r>
        <w:rPr>
          <w:rFonts w:ascii="Nunito" w:eastAsia="Nunito" w:hAnsi="Nunito" w:cs="Nunito"/>
          <w:color w:val="202124"/>
          <w:sz w:val="24"/>
          <w:szCs w:val="24"/>
        </w:rPr>
        <w:t>Other:</w:t>
      </w:r>
    </w:p>
    <w:p w14:paraId="20D29A61" w14:textId="77777777" w:rsidR="00631078" w:rsidRDefault="00631078">
      <w:pPr>
        <w:shd w:val="clear" w:color="auto" w:fill="FFFFFF"/>
        <w:spacing w:after="420" w:line="240" w:lineRule="auto"/>
        <w:rPr>
          <w:rFonts w:ascii="Nunito" w:eastAsia="Nunito" w:hAnsi="Nunito" w:cs="Nunito"/>
          <w:b/>
          <w:color w:val="202124"/>
          <w:sz w:val="24"/>
          <w:szCs w:val="24"/>
        </w:rPr>
      </w:pPr>
    </w:p>
    <w:p w14:paraId="4A79353C"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Please provide a brief description of your business:</w:t>
      </w:r>
    </w:p>
    <w:p w14:paraId="26FC08E7" w14:textId="77777777" w:rsidR="00631078" w:rsidRDefault="00D91832">
      <w:pPr>
        <w:shd w:val="clear" w:color="auto" w:fill="FFFFFF"/>
        <w:spacing w:after="420" w:line="240" w:lineRule="auto"/>
        <w:rPr>
          <w:rFonts w:ascii="Nunito" w:eastAsia="Nunito" w:hAnsi="Nunito" w:cs="Nunito"/>
          <w:color w:val="202124"/>
          <w:sz w:val="24"/>
          <w:szCs w:val="24"/>
        </w:rPr>
      </w:pPr>
      <w:r>
        <w:pict w14:anchorId="0A3BDA92">
          <v:rect id="_x0000_i1033" style="width:0;height:1.5pt" o:hralign="center" o:hrstd="t" o:hr="t" fillcolor="#a0a0a0" stroked="f"/>
        </w:pict>
      </w:r>
    </w:p>
    <w:p w14:paraId="2DEE520C" w14:textId="77777777" w:rsidR="00631078" w:rsidRDefault="00D91832">
      <w:pPr>
        <w:shd w:val="clear" w:color="auto" w:fill="FFFFFF"/>
        <w:spacing w:after="420" w:line="240" w:lineRule="auto"/>
        <w:rPr>
          <w:rFonts w:ascii="Nunito" w:eastAsia="Nunito" w:hAnsi="Nunito" w:cs="Nunito"/>
          <w:color w:val="202124"/>
          <w:sz w:val="24"/>
          <w:szCs w:val="24"/>
        </w:rPr>
      </w:pPr>
      <w:r>
        <w:lastRenderedPageBreak/>
        <w:pict w14:anchorId="353CCD56">
          <v:rect id="_x0000_i1034" style="width:0;height:1.5pt" o:hralign="center" o:hrstd="t" o:hr="t" fillcolor="#a0a0a0" stroked="f"/>
        </w:pict>
      </w:r>
    </w:p>
    <w:p w14:paraId="2ACE5ED1" w14:textId="77777777" w:rsidR="00631078" w:rsidRDefault="00D91832">
      <w:pPr>
        <w:shd w:val="clear" w:color="auto" w:fill="FFFFFF"/>
        <w:spacing w:after="420" w:line="240" w:lineRule="auto"/>
        <w:rPr>
          <w:rFonts w:ascii="Nunito" w:eastAsia="Nunito" w:hAnsi="Nunito" w:cs="Nunito"/>
          <w:b/>
          <w:color w:val="D93025"/>
          <w:sz w:val="24"/>
          <w:szCs w:val="24"/>
        </w:rPr>
      </w:pPr>
      <w:r>
        <w:rPr>
          <w:rFonts w:ascii="Nunito" w:eastAsia="Nunito" w:hAnsi="Nunito" w:cs="Nunito"/>
          <w:b/>
          <w:color w:val="202124"/>
          <w:sz w:val="24"/>
          <w:szCs w:val="24"/>
        </w:rPr>
        <w:t>Product Category:</w:t>
      </w:r>
      <w:r>
        <w:rPr>
          <w:rFonts w:ascii="Nunito" w:eastAsia="Nunito" w:hAnsi="Nunito" w:cs="Nunito"/>
          <w:b/>
          <w:color w:val="D93025"/>
          <w:sz w:val="24"/>
          <w:szCs w:val="24"/>
        </w:rPr>
        <w:t xml:space="preserve"> </w:t>
      </w:r>
    </w:p>
    <w:p w14:paraId="4A184434" w14:textId="77777777" w:rsidR="00631078" w:rsidRDefault="00D91832">
      <w:pPr>
        <w:numPr>
          <w:ilvl w:val="0"/>
          <w:numId w:val="9"/>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Baked Goods (packaged whole or individually for retail)</w:t>
      </w:r>
    </w:p>
    <w:p w14:paraId="1FFD5549" w14:textId="77777777" w:rsidR="00631078" w:rsidRDefault="00D91832">
      <w:pPr>
        <w:numPr>
          <w:ilvl w:val="0"/>
          <w:numId w:val="9"/>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 xml:space="preserve">Standard </w:t>
      </w:r>
      <w:r>
        <w:rPr>
          <w:rFonts w:ascii="Nunito" w:eastAsia="Nunito" w:hAnsi="Nunito" w:cs="Nunito"/>
          <w:color w:val="202124"/>
          <w:sz w:val="24"/>
          <w:szCs w:val="24"/>
        </w:rPr>
        <w:t>Fruit Preserves (jams and jellies)</w:t>
      </w:r>
    </w:p>
    <w:p w14:paraId="54BD958E" w14:textId="77777777" w:rsidR="00631078" w:rsidRDefault="00D91832">
      <w:pPr>
        <w:numPr>
          <w:ilvl w:val="0"/>
          <w:numId w:val="9"/>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Acid or Acidified Foods (pH &lt;4.6; shelf-stable sauces, syrups, pickled vegetables, etc.)</w:t>
      </w:r>
    </w:p>
    <w:p w14:paraId="081F3FBB" w14:textId="77777777" w:rsidR="00631078" w:rsidRDefault="00D91832">
      <w:pPr>
        <w:numPr>
          <w:ilvl w:val="0"/>
          <w:numId w:val="9"/>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Fermented Foods (kombucha, sauerkraut, kimchi, etc.)</w:t>
      </w:r>
    </w:p>
    <w:p w14:paraId="31DCA5ED" w14:textId="77777777" w:rsidR="00631078" w:rsidRDefault="00D91832">
      <w:pPr>
        <w:numPr>
          <w:ilvl w:val="0"/>
          <w:numId w:val="9"/>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Dried Products</w:t>
      </w:r>
    </w:p>
    <w:p w14:paraId="78D64964" w14:textId="77777777" w:rsidR="00631078" w:rsidRDefault="00D91832">
      <w:pPr>
        <w:numPr>
          <w:ilvl w:val="0"/>
          <w:numId w:val="9"/>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Foods prepared and sold refrigerated or frozen (fresh salsa, app</w:t>
      </w:r>
      <w:r>
        <w:rPr>
          <w:rFonts w:ascii="Nunito" w:eastAsia="Nunito" w:hAnsi="Nunito" w:cs="Nunito"/>
          <w:color w:val="202124"/>
          <w:sz w:val="24"/>
          <w:szCs w:val="24"/>
        </w:rPr>
        <w:t>lesauce, pesto, etc.)</w:t>
      </w:r>
    </w:p>
    <w:p w14:paraId="4FCA686E" w14:textId="77777777" w:rsidR="00631078" w:rsidRDefault="00D91832">
      <w:pPr>
        <w:numPr>
          <w:ilvl w:val="0"/>
          <w:numId w:val="9"/>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Other:</w:t>
      </w:r>
    </w:p>
    <w:p w14:paraId="23151B68" w14:textId="77777777" w:rsidR="00631078" w:rsidRDefault="00D91832">
      <w:pPr>
        <w:shd w:val="clear" w:color="auto" w:fill="FFFFFF"/>
        <w:spacing w:after="180" w:line="240" w:lineRule="auto"/>
        <w:ind w:left="720" w:hanging="360"/>
        <w:rPr>
          <w:rFonts w:ascii="Nunito" w:eastAsia="Nunito" w:hAnsi="Nunito" w:cs="Nunito"/>
          <w:color w:val="202124"/>
          <w:sz w:val="24"/>
          <w:szCs w:val="24"/>
        </w:rPr>
      </w:pPr>
      <w:r>
        <w:pict w14:anchorId="789E1BDA">
          <v:rect id="_x0000_i1035" style="width:0;height:1.5pt" o:hralign="center" o:hrstd="t" o:hr="t" fillcolor="#a0a0a0" stroked="f"/>
        </w:pict>
      </w:r>
    </w:p>
    <w:p w14:paraId="7BC91748" w14:textId="77777777" w:rsidR="00631078" w:rsidRDefault="00631078">
      <w:pPr>
        <w:shd w:val="clear" w:color="auto" w:fill="FFFFFF"/>
        <w:spacing w:after="180" w:line="240" w:lineRule="auto"/>
        <w:rPr>
          <w:rFonts w:ascii="Nunito" w:eastAsia="Nunito" w:hAnsi="Nunito" w:cs="Nunito"/>
          <w:color w:val="202124"/>
          <w:sz w:val="24"/>
          <w:szCs w:val="24"/>
        </w:rPr>
      </w:pPr>
    </w:p>
    <w:p w14:paraId="6C8F0F54" w14:textId="77777777" w:rsidR="00631078" w:rsidRDefault="00D91832">
      <w:pPr>
        <w:shd w:val="clear" w:color="auto" w:fill="FFFFFF"/>
        <w:spacing w:after="420" w:line="240" w:lineRule="auto"/>
        <w:rPr>
          <w:rFonts w:ascii="Nunito" w:eastAsia="Nunito" w:hAnsi="Nunito" w:cs="Nunito"/>
          <w:color w:val="D93025"/>
          <w:sz w:val="24"/>
          <w:szCs w:val="24"/>
        </w:rPr>
      </w:pPr>
      <w:r>
        <w:rPr>
          <w:rFonts w:ascii="Nunito" w:eastAsia="Nunito" w:hAnsi="Nunito" w:cs="Nunito"/>
          <w:b/>
          <w:color w:val="202124"/>
          <w:sz w:val="24"/>
          <w:szCs w:val="24"/>
        </w:rPr>
        <w:t>What is your food safety background?</w:t>
      </w:r>
      <w:r>
        <w:rPr>
          <w:rFonts w:ascii="Nunito" w:eastAsia="Nunito" w:hAnsi="Nunito" w:cs="Nunito"/>
          <w:color w:val="D93025"/>
          <w:sz w:val="24"/>
          <w:szCs w:val="24"/>
        </w:rPr>
        <w:t xml:space="preserve"> </w:t>
      </w:r>
    </w:p>
    <w:p w14:paraId="474BF231" w14:textId="77777777" w:rsidR="00631078" w:rsidRDefault="00D91832">
      <w:pPr>
        <w:numPr>
          <w:ilvl w:val="0"/>
          <w:numId w:val="5"/>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 xml:space="preserve">Food Safety Manager Certification through </w:t>
      </w:r>
      <w:proofErr w:type="spellStart"/>
      <w:r>
        <w:rPr>
          <w:rFonts w:ascii="Nunito" w:eastAsia="Nunito" w:hAnsi="Nunito" w:cs="Nunito"/>
          <w:color w:val="202124"/>
          <w:sz w:val="24"/>
          <w:szCs w:val="24"/>
        </w:rPr>
        <w:t>ServSafe</w:t>
      </w:r>
      <w:proofErr w:type="spellEnd"/>
      <w:r>
        <w:rPr>
          <w:rFonts w:ascii="Nunito" w:eastAsia="Nunito" w:hAnsi="Nunito" w:cs="Nunito"/>
          <w:color w:val="202124"/>
          <w:sz w:val="24"/>
          <w:szCs w:val="24"/>
        </w:rPr>
        <w:t xml:space="preserve"> </w:t>
      </w:r>
    </w:p>
    <w:p w14:paraId="47971233" w14:textId="77777777" w:rsidR="00631078" w:rsidRDefault="00D91832">
      <w:pPr>
        <w:numPr>
          <w:ilvl w:val="0"/>
          <w:numId w:val="5"/>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Acidified Foods Manufacturing School ("Pickle School")</w:t>
      </w:r>
    </w:p>
    <w:p w14:paraId="09A2048C" w14:textId="77777777" w:rsidR="00631078" w:rsidRDefault="00D91832">
      <w:pPr>
        <w:numPr>
          <w:ilvl w:val="0"/>
          <w:numId w:val="5"/>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Culinary School or Training</w:t>
      </w:r>
    </w:p>
    <w:p w14:paraId="2795366B" w14:textId="77777777" w:rsidR="00631078" w:rsidRDefault="00D91832">
      <w:pPr>
        <w:numPr>
          <w:ilvl w:val="0"/>
          <w:numId w:val="5"/>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I don't have any food safety experience</w:t>
      </w:r>
    </w:p>
    <w:p w14:paraId="22556C42" w14:textId="77777777" w:rsidR="00631078" w:rsidRDefault="00D91832">
      <w:pPr>
        <w:numPr>
          <w:ilvl w:val="0"/>
          <w:numId w:val="5"/>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Other:</w:t>
      </w:r>
    </w:p>
    <w:p w14:paraId="4226DB18" w14:textId="77777777" w:rsidR="00631078" w:rsidRDefault="00D91832">
      <w:pPr>
        <w:shd w:val="clear" w:color="auto" w:fill="FFFFFF"/>
        <w:spacing w:after="180" w:line="240" w:lineRule="auto"/>
        <w:ind w:left="720" w:hanging="360"/>
        <w:rPr>
          <w:rFonts w:ascii="Nunito" w:eastAsia="Nunito" w:hAnsi="Nunito" w:cs="Nunito"/>
          <w:color w:val="202124"/>
          <w:sz w:val="24"/>
          <w:szCs w:val="24"/>
        </w:rPr>
      </w:pPr>
      <w:r>
        <w:pict w14:anchorId="649F8290">
          <v:rect id="_x0000_i1036" style="width:0;height:1.5pt" o:hralign="center" o:hrstd="t" o:hr="t" fillcolor="#a0a0a0" stroked="f"/>
        </w:pict>
      </w:r>
    </w:p>
    <w:p w14:paraId="67B00D9E" w14:textId="77777777" w:rsidR="00631078" w:rsidRDefault="00631078">
      <w:pPr>
        <w:shd w:val="clear" w:color="auto" w:fill="FFFFFF"/>
        <w:spacing w:after="420" w:line="240" w:lineRule="auto"/>
        <w:rPr>
          <w:rFonts w:ascii="Nunito" w:eastAsia="Nunito" w:hAnsi="Nunito" w:cs="Nunito"/>
          <w:b/>
          <w:color w:val="202124"/>
          <w:sz w:val="24"/>
          <w:szCs w:val="24"/>
        </w:rPr>
      </w:pPr>
    </w:p>
    <w:p w14:paraId="680767CC" w14:textId="77777777" w:rsidR="00631078" w:rsidRDefault="00D91832">
      <w:pPr>
        <w:shd w:val="clear" w:color="auto" w:fill="FFFFFF"/>
        <w:spacing w:after="420" w:line="240" w:lineRule="auto"/>
        <w:rPr>
          <w:rFonts w:ascii="Nunito" w:eastAsia="Nunito" w:hAnsi="Nunito" w:cs="Nunito"/>
          <w:b/>
          <w:color w:val="D93025"/>
          <w:sz w:val="24"/>
          <w:szCs w:val="24"/>
        </w:rPr>
      </w:pPr>
      <w:r>
        <w:rPr>
          <w:rFonts w:ascii="Nunito" w:eastAsia="Nunito" w:hAnsi="Nunito" w:cs="Nunito"/>
          <w:b/>
          <w:color w:val="202124"/>
          <w:sz w:val="24"/>
          <w:szCs w:val="24"/>
        </w:rPr>
        <w:t>Do you have current liability insurance for your business?</w:t>
      </w:r>
      <w:r>
        <w:rPr>
          <w:rFonts w:ascii="Nunito" w:eastAsia="Nunito" w:hAnsi="Nunito" w:cs="Nunito"/>
          <w:b/>
          <w:color w:val="D93025"/>
          <w:sz w:val="24"/>
          <w:szCs w:val="24"/>
        </w:rPr>
        <w:t xml:space="preserve"> </w:t>
      </w:r>
    </w:p>
    <w:p w14:paraId="7F25F18B" w14:textId="77777777" w:rsidR="00631078" w:rsidRDefault="00D91832">
      <w:pPr>
        <w:numPr>
          <w:ilvl w:val="0"/>
          <w:numId w:val="10"/>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Yes</w:t>
      </w:r>
    </w:p>
    <w:p w14:paraId="6DB06C09" w14:textId="77777777" w:rsidR="00631078" w:rsidRDefault="00D91832">
      <w:pPr>
        <w:numPr>
          <w:ilvl w:val="0"/>
          <w:numId w:val="10"/>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No</w:t>
      </w:r>
    </w:p>
    <w:p w14:paraId="242D8FEE" w14:textId="77777777" w:rsidR="00631078" w:rsidRDefault="00D91832">
      <w:pPr>
        <w:numPr>
          <w:ilvl w:val="0"/>
          <w:numId w:val="10"/>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Other:</w:t>
      </w:r>
    </w:p>
    <w:p w14:paraId="02F75E47" w14:textId="77777777" w:rsidR="00631078" w:rsidRDefault="00D91832">
      <w:pPr>
        <w:shd w:val="clear" w:color="auto" w:fill="FFFFFF"/>
        <w:spacing w:after="180" w:line="240" w:lineRule="auto"/>
        <w:ind w:left="720" w:hanging="360"/>
        <w:rPr>
          <w:rFonts w:ascii="Nunito" w:eastAsia="Nunito" w:hAnsi="Nunito" w:cs="Nunito"/>
          <w:color w:val="202124"/>
          <w:sz w:val="24"/>
          <w:szCs w:val="24"/>
        </w:rPr>
      </w:pPr>
      <w:r>
        <w:pict w14:anchorId="5660BEA1">
          <v:rect id="_x0000_i1037" style="width:0;height:1.5pt" o:hralign="center" o:hrstd="t" o:hr="t" fillcolor="#a0a0a0" stroked="f"/>
        </w:pict>
      </w:r>
    </w:p>
    <w:p w14:paraId="66E881D6" w14:textId="77777777" w:rsidR="00631078" w:rsidRDefault="00631078">
      <w:pPr>
        <w:shd w:val="clear" w:color="auto" w:fill="FFFFFF"/>
        <w:spacing w:after="420" w:line="240" w:lineRule="auto"/>
        <w:rPr>
          <w:rFonts w:ascii="Nunito" w:eastAsia="Nunito" w:hAnsi="Nunito" w:cs="Nunito"/>
          <w:b/>
          <w:color w:val="202124"/>
          <w:sz w:val="24"/>
          <w:szCs w:val="24"/>
        </w:rPr>
      </w:pPr>
    </w:p>
    <w:p w14:paraId="00C9E9DB" w14:textId="77777777" w:rsidR="00631078" w:rsidRDefault="00D91832">
      <w:pPr>
        <w:shd w:val="clear" w:color="auto" w:fill="FFFFFF"/>
        <w:spacing w:after="420" w:line="240" w:lineRule="auto"/>
        <w:rPr>
          <w:rFonts w:ascii="Nunito" w:eastAsia="Nunito" w:hAnsi="Nunito" w:cs="Nunito"/>
          <w:b/>
          <w:color w:val="D93025"/>
          <w:sz w:val="24"/>
          <w:szCs w:val="24"/>
        </w:rPr>
      </w:pPr>
      <w:r>
        <w:rPr>
          <w:rFonts w:ascii="Nunito" w:eastAsia="Nunito" w:hAnsi="Nunito" w:cs="Nunito"/>
          <w:b/>
          <w:color w:val="202124"/>
          <w:sz w:val="24"/>
          <w:szCs w:val="24"/>
        </w:rPr>
        <w:t>Are you working with a business consultant or mentor?</w:t>
      </w:r>
      <w:r>
        <w:rPr>
          <w:rFonts w:ascii="Nunito" w:eastAsia="Nunito" w:hAnsi="Nunito" w:cs="Nunito"/>
          <w:b/>
          <w:color w:val="D93025"/>
          <w:sz w:val="24"/>
          <w:szCs w:val="24"/>
        </w:rPr>
        <w:t xml:space="preserve"> </w:t>
      </w:r>
    </w:p>
    <w:p w14:paraId="5D1D2B62" w14:textId="77777777" w:rsidR="00631078" w:rsidRDefault="00D91832">
      <w:pPr>
        <w:numPr>
          <w:ilvl w:val="0"/>
          <w:numId w:val="2"/>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lastRenderedPageBreak/>
        <w:t>Yes</w:t>
      </w:r>
    </w:p>
    <w:p w14:paraId="43162A9D" w14:textId="77777777" w:rsidR="00631078" w:rsidRDefault="00D91832">
      <w:pPr>
        <w:numPr>
          <w:ilvl w:val="0"/>
          <w:numId w:val="2"/>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No</w:t>
      </w:r>
    </w:p>
    <w:p w14:paraId="446DB070" w14:textId="77777777" w:rsidR="00631078" w:rsidRDefault="00D91832">
      <w:pPr>
        <w:numPr>
          <w:ilvl w:val="0"/>
          <w:numId w:val="2"/>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I would like help finding a business mentor</w:t>
      </w:r>
    </w:p>
    <w:p w14:paraId="3F1685A4" w14:textId="77777777" w:rsidR="00631078" w:rsidRDefault="00631078">
      <w:pPr>
        <w:shd w:val="clear" w:color="auto" w:fill="FFFFFF"/>
        <w:spacing w:after="420" w:line="240" w:lineRule="auto"/>
        <w:rPr>
          <w:rFonts w:ascii="Nunito" w:eastAsia="Nunito" w:hAnsi="Nunito" w:cs="Nunito"/>
          <w:color w:val="202124"/>
          <w:sz w:val="24"/>
          <w:szCs w:val="24"/>
        </w:rPr>
      </w:pPr>
    </w:p>
    <w:p w14:paraId="5E11ACF5" w14:textId="77777777" w:rsidR="00631078" w:rsidRDefault="00D91832">
      <w:pPr>
        <w:shd w:val="clear" w:color="auto" w:fill="FFFFFF"/>
        <w:spacing w:after="420" w:line="240" w:lineRule="auto"/>
        <w:rPr>
          <w:rFonts w:ascii="Nunito" w:eastAsia="Nunito" w:hAnsi="Nunito" w:cs="Nunito"/>
          <w:b/>
          <w:color w:val="D93025"/>
          <w:sz w:val="24"/>
          <w:szCs w:val="24"/>
        </w:rPr>
      </w:pPr>
      <w:r>
        <w:rPr>
          <w:rFonts w:ascii="Nunito" w:eastAsia="Nunito" w:hAnsi="Nunito" w:cs="Nunito"/>
          <w:b/>
          <w:color w:val="202124"/>
          <w:sz w:val="24"/>
          <w:szCs w:val="24"/>
        </w:rPr>
        <w:t>Have you completed any of these strategic planning tools for your business?</w:t>
      </w:r>
      <w:r>
        <w:rPr>
          <w:rFonts w:ascii="Nunito" w:eastAsia="Nunito" w:hAnsi="Nunito" w:cs="Nunito"/>
          <w:b/>
          <w:color w:val="D93025"/>
          <w:sz w:val="24"/>
          <w:szCs w:val="24"/>
        </w:rPr>
        <w:t xml:space="preserve"> </w:t>
      </w:r>
    </w:p>
    <w:p w14:paraId="67251EAC" w14:textId="77777777" w:rsidR="00631078" w:rsidRDefault="00D91832">
      <w:pPr>
        <w:numPr>
          <w:ilvl w:val="0"/>
          <w:numId w:val="4"/>
        </w:numPr>
        <w:shd w:val="clear" w:color="auto" w:fill="FFFFFF"/>
        <w:spacing w:line="240" w:lineRule="auto"/>
        <w:rPr>
          <w:rFonts w:ascii="Nunito" w:eastAsia="Nunito" w:hAnsi="Nunito" w:cs="Nunito"/>
          <w:sz w:val="24"/>
          <w:szCs w:val="24"/>
        </w:rPr>
      </w:pPr>
      <w:r>
        <w:rPr>
          <w:rFonts w:ascii="Nunito" w:eastAsia="Nunito" w:hAnsi="Nunito" w:cs="Nunito"/>
          <w:color w:val="202124"/>
          <w:sz w:val="24"/>
          <w:szCs w:val="24"/>
        </w:rPr>
        <w:t xml:space="preserve">Business Plan </w:t>
      </w:r>
    </w:p>
    <w:p w14:paraId="1616AD5D" w14:textId="77777777" w:rsidR="00631078" w:rsidRDefault="00D91832">
      <w:pPr>
        <w:numPr>
          <w:ilvl w:val="0"/>
          <w:numId w:val="4"/>
        </w:numPr>
        <w:shd w:val="clear" w:color="auto" w:fill="FFFFFF"/>
        <w:spacing w:line="240" w:lineRule="auto"/>
        <w:rPr>
          <w:rFonts w:ascii="Nunito" w:eastAsia="Nunito" w:hAnsi="Nunito" w:cs="Nunito"/>
          <w:sz w:val="24"/>
          <w:szCs w:val="24"/>
        </w:rPr>
      </w:pPr>
      <w:r>
        <w:rPr>
          <w:rFonts w:ascii="Nunito" w:eastAsia="Nunito" w:hAnsi="Nunito" w:cs="Nunito"/>
          <w:color w:val="202124"/>
          <w:sz w:val="24"/>
          <w:szCs w:val="24"/>
        </w:rPr>
        <w:t>Cost-Benefit Analysis</w:t>
      </w:r>
    </w:p>
    <w:p w14:paraId="7F058C71" w14:textId="77777777" w:rsidR="00631078" w:rsidRDefault="00D91832">
      <w:pPr>
        <w:numPr>
          <w:ilvl w:val="0"/>
          <w:numId w:val="4"/>
        </w:numPr>
        <w:shd w:val="clear" w:color="auto" w:fill="FFFFFF"/>
        <w:spacing w:line="240" w:lineRule="auto"/>
        <w:rPr>
          <w:rFonts w:ascii="Nunito" w:eastAsia="Nunito" w:hAnsi="Nunito" w:cs="Nunito"/>
          <w:sz w:val="24"/>
          <w:szCs w:val="24"/>
        </w:rPr>
      </w:pPr>
      <w:r>
        <w:rPr>
          <w:rFonts w:ascii="Nunito" w:eastAsia="Nunito" w:hAnsi="Nunito" w:cs="Nunito"/>
          <w:color w:val="202124"/>
          <w:sz w:val="24"/>
          <w:szCs w:val="24"/>
        </w:rPr>
        <w:t>Food Safety Plan</w:t>
      </w:r>
    </w:p>
    <w:p w14:paraId="12E9CC15" w14:textId="77777777" w:rsidR="00631078" w:rsidRDefault="00D91832">
      <w:pPr>
        <w:numPr>
          <w:ilvl w:val="0"/>
          <w:numId w:val="4"/>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Other:</w:t>
      </w:r>
    </w:p>
    <w:p w14:paraId="2E46ED04" w14:textId="77777777" w:rsidR="00631078" w:rsidRDefault="00D91832">
      <w:pPr>
        <w:shd w:val="clear" w:color="auto" w:fill="FFFFFF"/>
        <w:spacing w:after="180" w:line="240" w:lineRule="auto"/>
        <w:ind w:left="720" w:hanging="360"/>
        <w:rPr>
          <w:rFonts w:ascii="Nunito" w:eastAsia="Nunito" w:hAnsi="Nunito" w:cs="Nunito"/>
          <w:color w:val="202124"/>
          <w:sz w:val="24"/>
          <w:szCs w:val="24"/>
        </w:rPr>
      </w:pPr>
      <w:r>
        <w:pict w14:anchorId="587E0B0A">
          <v:rect id="_x0000_i1038" style="width:0;height:1.5pt" o:hralign="center" o:hrstd="t" o:hr="t" fillcolor="#a0a0a0" stroked="f"/>
        </w:pict>
      </w:r>
    </w:p>
    <w:p w14:paraId="71FF6C72" w14:textId="77777777" w:rsidR="00631078" w:rsidRDefault="00D91832">
      <w:pPr>
        <w:shd w:val="clear" w:color="auto" w:fill="FFFFFF"/>
        <w:spacing w:after="180" w:line="240" w:lineRule="auto"/>
        <w:ind w:left="720" w:hanging="360"/>
        <w:rPr>
          <w:rFonts w:ascii="Nunito" w:eastAsia="Nunito" w:hAnsi="Nunito" w:cs="Nunito"/>
          <w:color w:val="202124"/>
          <w:sz w:val="24"/>
          <w:szCs w:val="24"/>
        </w:rPr>
      </w:pPr>
      <w:r>
        <w:pict w14:anchorId="767A75B1">
          <v:rect id="_x0000_i1039" style="width:0;height:1.5pt" o:hralign="center" o:hrstd="t" o:hr="t" fillcolor="#a0a0a0" stroked="f"/>
        </w:pict>
      </w:r>
    </w:p>
    <w:p w14:paraId="6EF041E1" w14:textId="77777777" w:rsidR="00631078" w:rsidRDefault="00631078">
      <w:pPr>
        <w:shd w:val="clear" w:color="auto" w:fill="FFFFFF"/>
        <w:spacing w:after="420" w:line="240" w:lineRule="auto"/>
        <w:rPr>
          <w:rFonts w:ascii="Nunito" w:eastAsia="Nunito" w:hAnsi="Nunito" w:cs="Nunito"/>
          <w:b/>
          <w:color w:val="202124"/>
          <w:sz w:val="24"/>
          <w:szCs w:val="24"/>
        </w:rPr>
      </w:pPr>
    </w:p>
    <w:p w14:paraId="121C474F" w14:textId="77777777" w:rsidR="00631078" w:rsidRDefault="00D91832">
      <w:pPr>
        <w:shd w:val="clear" w:color="auto" w:fill="FFFFFF"/>
        <w:spacing w:after="420" w:line="240" w:lineRule="auto"/>
        <w:rPr>
          <w:rFonts w:ascii="Nunito" w:eastAsia="Nunito" w:hAnsi="Nunito" w:cs="Nunito"/>
          <w:b/>
          <w:color w:val="D93025"/>
          <w:sz w:val="24"/>
          <w:szCs w:val="24"/>
        </w:rPr>
      </w:pPr>
      <w:r>
        <w:rPr>
          <w:rFonts w:ascii="Nunito" w:eastAsia="Nunito" w:hAnsi="Nunito" w:cs="Nunito"/>
          <w:b/>
          <w:color w:val="202124"/>
          <w:sz w:val="24"/>
          <w:szCs w:val="24"/>
        </w:rPr>
        <w:t>How did you find out about the Wimberly’s Roots Community Kitchen?</w:t>
      </w:r>
      <w:r>
        <w:rPr>
          <w:rFonts w:ascii="Nunito" w:eastAsia="Nunito" w:hAnsi="Nunito" w:cs="Nunito"/>
          <w:b/>
          <w:color w:val="D93025"/>
          <w:sz w:val="24"/>
          <w:szCs w:val="24"/>
        </w:rPr>
        <w:t xml:space="preserve"> </w:t>
      </w:r>
    </w:p>
    <w:p w14:paraId="61E84AD5" w14:textId="77777777" w:rsidR="00631078" w:rsidRDefault="00D91832">
      <w:pPr>
        <w:shd w:val="clear" w:color="auto" w:fill="FFFFFF"/>
        <w:spacing w:after="420" w:line="240" w:lineRule="auto"/>
        <w:rPr>
          <w:rFonts w:ascii="Nunito" w:eastAsia="Nunito" w:hAnsi="Nunito" w:cs="Nunito"/>
          <w:color w:val="D93025"/>
          <w:sz w:val="24"/>
          <w:szCs w:val="24"/>
        </w:rPr>
      </w:pPr>
      <w:r>
        <w:pict w14:anchorId="5301F931">
          <v:rect id="_x0000_i1040" style="width:0;height:1.5pt" o:hralign="center" o:hrstd="t" o:hr="t" fillcolor="#a0a0a0" stroked="f"/>
        </w:pict>
      </w:r>
    </w:p>
    <w:p w14:paraId="278BC2DE" w14:textId="77777777" w:rsidR="00631078" w:rsidRDefault="00D91832">
      <w:pPr>
        <w:shd w:val="clear" w:color="auto" w:fill="FFFFFF"/>
        <w:spacing w:after="420" w:line="240" w:lineRule="auto"/>
        <w:rPr>
          <w:rFonts w:ascii="Nunito" w:eastAsia="Nunito" w:hAnsi="Nunito" w:cs="Nunito"/>
          <w:color w:val="D93025"/>
          <w:sz w:val="24"/>
          <w:szCs w:val="24"/>
        </w:rPr>
      </w:pPr>
      <w:r>
        <w:pict w14:anchorId="0DC1AA3D">
          <v:rect id="_x0000_i1041" style="width:0;height:1.5pt" o:hralign="center" o:hrstd="t" o:hr="t" fillcolor="#a0a0a0" stroked="f"/>
        </w:pict>
      </w:r>
    </w:p>
    <w:p w14:paraId="37BF914C" w14:textId="77777777" w:rsidR="00631078" w:rsidRDefault="00D91832">
      <w:pPr>
        <w:shd w:val="clear" w:color="auto" w:fill="FFFFFF"/>
        <w:spacing w:after="420" w:line="240" w:lineRule="auto"/>
        <w:rPr>
          <w:rFonts w:ascii="Nunito" w:eastAsia="Nunito" w:hAnsi="Nunito" w:cs="Nunito"/>
          <w:color w:val="202124"/>
          <w:sz w:val="24"/>
          <w:szCs w:val="24"/>
        </w:rPr>
        <w:sectPr w:rsidR="00631078">
          <w:type w:val="continuous"/>
          <w:pgSz w:w="12240" w:h="15840"/>
          <w:pgMar w:top="1440" w:right="1440" w:bottom="1440" w:left="1440" w:header="720" w:footer="720" w:gutter="0"/>
          <w:cols w:space="720"/>
        </w:sectPr>
      </w:pPr>
      <w:r>
        <w:rPr>
          <w:rFonts w:ascii="Nunito" w:eastAsia="Nunito" w:hAnsi="Nunito" w:cs="Nunito"/>
          <w:b/>
          <w:color w:val="202124"/>
          <w:sz w:val="24"/>
          <w:szCs w:val="24"/>
        </w:rPr>
        <w:t>What days of the week would you prefer to reserve the kitchen?</w:t>
      </w:r>
    </w:p>
    <w:p w14:paraId="4B35D17F" w14:textId="77777777" w:rsidR="00631078" w:rsidRDefault="00D91832">
      <w:pPr>
        <w:numPr>
          <w:ilvl w:val="0"/>
          <w:numId w:val="7"/>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Monday</w:t>
      </w:r>
    </w:p>
    <w:p w14:paraId="6AB2DA83" w14:textId="77777777" w:rsidR="00631078" w:rsidRDefault="00D91832">
      <w:pPr>
        <w:numPr>
          <w:ilvl w:val="0"/>
          <w:numId w:val="7"/>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Tuesday</w:t>
      </w:r>
    </w:p>
    <w:p w14:paraId="6A75CA93" w14:textId="77777777" w:rsidR="00631078" w:rsidRDefault="00D91832">
      <w:pPr>
        <w:numPr>
          <w:ilvl w:val="0"/>
          <w:numId w:val="7"/>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Wednesday</w:t>
      </w:r>
    </w:p>
    <w:p w14:paraId="43E95453" w14:textId="77777777" w:rsidR="00631078" w:rsidRDefault="00D91832">
      <w:pPr>
        <w:numPr>
          <w:ilvl w:val="0"/>
          <w:numId w:val="7"/>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Thursday</w:t>
      </w:r>
    </w:p>
    <w:p w14:paraId="6954D5B5" w14:textId="77777777" w:rsidR="00631078" w:rsidRDefault="00D91832">
      <w:pPr>
        <w:numPr>
          <w:ilvl w:val="0"/>
          <w:numId w:val="7"/>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Friday</w:t>
      </w:r>
    </w:p>
    <w:p w14:paraId="76976D9F" w14:textId="77777777" w:rsidR="00631078" w:rsidRDefault="00D91832">
      <w:pPr>
        <w:numPr>
          <w:ilvl w:val="0"/>
          <w:numId w:val="7"/>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Saturday</w:t>
      </w:r>
    </w:p>
    <w:p w14:paraId="2A556A0B" w14:textId="77777777" w:rsidR="00631078" w:rsidRDefault="00D91832">
      <w:pPr>
        <w:numPr>
          <w:ilvl w:val="0"/>
          <w:numId w:val="7"/>
        </w:numPr>
        <w:shd w:val="clear" w:color="auto" w:fill="FFFFFF"/>
        <w:spacing w:after="180" w:line="240" w:lineRule="auto"/>
        <w:rPr>
          <w:rFonts w:ascii="Nunito" w:eastAsia="Nunito" w:hAnsi="Nunito" w:cs="Nunito"/>
          <w:color w:val="202124"/>
          <w:sz w:val="24"/>
          <w:szCs w:val="24"/>
        </w:rPr>
        <w:sectPr w:rsidR="00631078">
          <w:type w:val="continuous"/>
          <w:pgSz w:w="12240" w:h="15840"/>
          <w:pgMar w:top="1440" w:right="1440" w:bottom="1440" w:left="1440" w:header="720" w:footer="720" w:gutter="0"/>
          <w:cols w:num="2" w:space="720" w:equalWidth="0">
            <w:col w:w="4320" w:space="720"/>
            <w:col w:w="4320" w:space="0"/>
          </w:cols>
        </w:sectPr>
      </w:pPr>
      <w:r>
        <w:rPr>
          <w:rFonts w:ascii="Nunito" w:eastAsia="Nunito" w:hAnsi="Nunito" w:cs="Nunito"/>
          <w:color w:val="202124"/>
          <w:sz w:val="24"/>
          <w:szCs w:val="24"/>
        </w:rPr>
        <w:t>Sunday</w:t>
      </w:r>
    </w:p>
    <w:p w14:paraId="29D1F673" w14:textId="77777777" w:rsidR="00631078" w:rsidRDefault="00631078">
      <w:pPr>
        <w:shd w:val="clear" w:color="auto" w:fill="FFFFFF"/>
        <w:spacing w:after="420" w:line="240" w:lineRule="auto"/>
        <w:rPr>
          <w:rFonts w:ascii="Nunito" w:eastAsia="Nunito" w:hAnsi="Nunito" w:cs="Nunito"/>
          <w:color w:val="202124"/>
          <w:sz w:val="24"/>
          <w:szCs w:val="24"/>
        </w:rPr>
      </w:pPr>
    </w:p>
    <w:p w14:paraId="76E85412"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What times of day would you prefer to reserve the kitchen?</w:t>
      </w:r>
    </w:p>
    <w:p w14:paraId="49EE1C84" w14:textId="77777777" w:rsidR="00631078" w:rsidRDefault="00D91832">
      <w:pPr>
        <w:numPr>
          <w:ilvl w:val="0"/>
          <w:numId w:val="8"/>
        </w:numPr>
        <w:shd w:val="clear" w:color="auto" w:fill="FFFFFF"/>
        <w:spacing w:line="240" w:lineRule="auto"/>
        <w:rPr>
          <w:rFonts w:ascii="Nunito" w:eastAsia="Nunito" w:hAnsi="Nunito" w:cs="Nunito"/>
          <w:color w:val="202124"/>
          <w:sz w:val="24"/>
          <w:szCs w:val="24"/>
        </w:rPr>
      </w:pPr>
      <w:r>
        <w:rPr>
          <w:rFonts w:ascii="Nunito" w:eastAsia="Nunito" w:hAnsi="Nunito" w:cs="Nunito"/>
          <w:color w:val="202124"/>
          <w:sz w:val="24"/>
          <w:szCs w:val="24"/>
        </w:rPr>
        <w:t>Morning (7:30 am - 12 pm)</w:t>
      </w:r>
    </w:p>
    <w:p w14:paraId="4EC8D609" w14:textId="77777777" w:rsidR="00631078" w:rsidRDefault="00D91832">
      <w:pPr>
        <w:numPr>
          <w:ilvl w:val="0"/>
          <w:numId w:val="8"/>
        </w:numPr>
        <w:shd w:val="clear" w:color="auto" w:fill="FFFFFF"/>
        <w:spacing w:after="180" w:line="240" w:lineRule="auto"/>
        <w:rPr>
          <w:rFonts w:ascii="Nunito" w:eastAsia="Nunito" w:hAnsi="Nunito" w:cs="Nunito"/>
          <w:color w:val="202124"/>
          <w:sz w:val="24"/>
          <w:szCs w:val="24"/>
        </w:rPr>
      </w:pPr>
      <w:r>
        <w:rPr>
          <w:rFonts w:ascii="Nunito" w:eastAsia="Nunito" w:hAnsi="Nunito" w:cs="Nunito"/>
          <w:color w:val="202124"/>
          <w:sz w:val="24"/>
          <w:szCs w:val="24"/>
        </w:rPr>
        <w:t>Afternoon (12 pm - 6:00 pm)</w:t>
      </w:r>
    </w:p>
    <w:p w14:paraId="09C7E832" w14:textId="77777777" w:rsidR="00631078" w:rsidRDefault="00631078">
      <w:pPr>
        <w:shd w:val="clear" w:color="auto" w:fill="FFFFFF"/>
        <w:spacing w:after="420" w:line="240" w:lineRule="auto"/>
        <w:rPr>
          <w:rFonts w:ascii="Nunito" w:eastAsia="Nunito" w:hAnsi="Nunito" w:cs="Nunito"/>
          <w:color w:val="202124"/>
          <w:sz w:val="24"/>
          <w:szCs w:val="24"/>
        </w:rPr>
      </w:pPr>
    </w:p>
    <w:p w14:paraId="5523803C"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lastRenderedPageBreak/>
        <w:t>What date would you like to start at the Wimberly’s Roots Community Kitchen?</w:t>
      </w:r>
    </w:p>
    <w:p w14:paraId="4DFB4EDE" w14:textId="77777777" w:rsidR="00631078" w:rsidRDefault="00D91832">
      <w:pPr>
        <w:shd w:val="clear" w:color="auto" w:fill="FFFFFF"/>
        <w:spacing w:after="420" w:line="240" w:lineRule="auto"/>
        <w:rPr>
          <w:rFonts w:ascii="Nunito" w:eastAsia="Nunito" w:hAnsi="Nunito" w:cs="Nunito"/>
          <w:b/>
          <w:color w:val="202124"/>
          <w:sz w:val="24"/>
          <w:szCs w:val="24"/>
        </w:rPr>
      </w:pPr>
      <w:r>
        <w:pict w14:anchorId="59ACAD0B">
          <v:rect id="_x0000_i1042" style="width:0;height:1.5pt" o:hralign="center" o:hrstd="t" o:hr="t" fillcolor="#a0a0a0" stroked="f"/>
        </w:pict>
      </w:r>
    </w:p>
    <w:p w14:paraId="3D0D8905"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Do you have any questions?</w:t>
      </w:r>
    </w:p>
    <w:p w14:paraId="4B4E4DA5" w14:textId="77777777" w:rsidR="00631078" w:rsidRDefault="00D91832">
      <w:pPr>
        <w:shd w:val="clear" w:color="auto" w:fill="FFFFFF"/>
        <w:spacing w:after="420" w:line="240" w:lineRule="auto"/>
        <w:rPr>
          <w:rFonts w:ascii="Nunito" w:eastAsia="Nunito" w:hAnsi="Nunito" w:cs="Nunito"/>
          <w:color w:val="202124"/>
          <w:sz w:val="24"/>
          <w:szCs w:val="24"/>
        </w:rPr>
      </w:pPr>
      <w:r>
        <w:pict w14:anchorId="50775264">
          <v:rect id="_x0000_i1043" style="width:0;height:1.5pt" o:hralign="center" o:hrstd="t" o:hr="t" fillcolor="#a0a0a0" stroked="f"/>
        </w:pict>
      </w:r>
    </w:p>
    <w:p w14:paraId="1605A210" w14:textId="77777777" w:rsidR="00631078" w:rsidRDefault="00D91832">
      <w:pPr>
        <w:shd w:val="clear" w:color="auto" w:fill="FFFFFF"/>
        <w:spacing w:after="420" w:line="240" w:lineRule="auto"/>
        <w:rPr>
          <w:rFonts w:ascii="Nunito" w:eastAsia="Nunito" w:hAnsi="Nunito" w:cs="Nunito"/>
          <w:color w:val="202124"/>
          <w:sz w:val="24"/>
          <w:szCs w:val="24"/>
        </w:rPr>
      </w:pPr>
      <w:r>
        <w:pict w14:anchorId="0CA0A68A">
          <v:rect id="_x0000_i1044" style="width:0;height:1.5pt" o:hralign="center" o:hrstd="t" o:hr="t" fillcolor="#a0a0a0" stroked="f"/>
        </w:pict>
      </w:r>
    </w:p>
    <w:p w14:paraId="71270199" w14:textId="77777777" w:rsidR="00631078" w:rsidRDefault="00D91832">
      <w:pPr>
        <w:shd w:val="clear" w:color="auto" w:fill="FFFFFF"/>
        <w:spacing w:after="420" w:line="240" w:lineRule="auto"/>
        <w:rPr>
          <w:rFonts w:ascii="Nunito" w:eastAsia="Nunito" w:hAnsi="Nunito" w:cs="Nunito"/>
          <w:color w:val="202124"/>
          <w:sz w:val="24"/>
          <w:szCs w:val="24"/>
        </w:rPr>
      </w:pPr>
      <w:r>
        <w:pict w14:anchorId="0A21B84E">
          <v:rect id="_x0000_i1045" style="width:0;height:1.5pt" o:hralign="center" o:hrstd="t" o:hr="t" fillcolor="#a0a0a0" stroked="f"/>
        </w:pict>
      </w:r>
    </w:p>
    <w:p w14:paraId="007536DC" w14:textId="77777777" w:rsidR="00631078" w:rsidRDefault="00631078">
      <w:pPr>
        <w:shd w:val="clear" w:color="auto" w:fill="FFFFFF"/>
        <w:spacing w:after="420" w:line="240" w:lineRule="auto"/>
        <w:rPr>
          <w:rFonts w:ascii="Nunito" w:eastAsia="Nunito" w:hAnsi="Nunito" w:cs="Nunito"/>
          <w:b/>
          <w:color w:val="202124"/>
          <w:sz w:val="24"/>
          <w:szCs w:val="24"/>
        </w:rPr>
      </w:pPr>
    </w:p>
    <w:p w14:paraId="2BC6352B" w14:textId="77777777" w:rsidR="00631078" w:rsidRDefault="00D91832">
      <w:pPr>
        <w:shd w:val="clear" w:color="auto" w:fill="FFFFFF"/>
        <w:spacing w:after="420" w:line="240" w:lineRule="auto"/>
        <w:rPr>
          <w:rFonts w:ascii="Nunito" w:eastAsia="Nunito" w:hAnsi="Nunito" w:cs="Nunito"/>
          <w:b/>
          <w:color w:val="202124"/>
          <w:sz w:val="24"/>
          <w:szCs w:val="24"/>
        </w:rPr>
      </w:pPr>
      <w:r>
        <w:rPr>
          <w:rFonts w:ascii="Nunito" w:eastAsia="Nunito" w:hAnsi="Nunito" w:cs="Nunito"/>
          <w:b/>
          <w:color w:val="202124"/>
          <w:sz w:val="24"/>
          <w:szCs w:val="24"/>
        </w:rPr>
        <w:t>TO SUBMIT YOUR APPLICATION</w:t>
      </w:r>
    </w:p>
    <w:p w14:paraId="6DF282A5" w14:textId="52135FAC" w:rsidR="00631078" w:rsidRDefault="00D91832">
      <w:pPr>
        <w:shd w:val="clear" w:color="auto" w:fill="FFFFFF"/>
        <w:spacing w:after="420" w:line="240" w:lineRule="auto"/>
        <w:rPr>
          <w:rFonts w:ascii="Nunito" w:eastAsia="Nunito" w:hAnsi="Nunito" w:cs="Nunito"/>
          <w:color w:val="202124"/>
          <w:sz w:val="24"/>
          <w:szCs w:val="24"/>
        </w:rPr>
      </w:pPr>
      <w:r>
        <w:rPr>
          <w:rFonts w:ascii="Nunito" w:eastAsia="Nunito" w:hAnsi="Nunito" w:cs="Nunito"/>
          <w:color w:val="202124"/>
          <w:sz w:val="24"/>
          <w:szCs w:val="24"/>
        </w:rPr>
        <w:t>E-mail to Lydia Huff</w:t>
      </w:r>
      <w:r>
        <w:rPr>
          <w:rFonts w:ascii="Nunito" w:eastAsia="Nunito" w:hAnsi="Nunito" w:cs="Nunito"/>
          <w:color w:val="202124"/>
          <w:sz w:val="24"/>
          <w:szCs w:val="24"/>
        </w:rPr>
        <w:t xml:space="preserve">: </w:t>
      </w:r>
      <w:hyperlink r:id="rId9" w:history="1">
        <w:r w:rsidRPr="00DF7454">
          <w:rPr>
            <w:rStyle w:val="Hyperlink"/>
            <w:rFonts w:ascii="Nunito" w:eastAsia="Nunito" w:hAnsi="Nunito" w:cs="Nunito"/>
            <w:sz w:val="24"/>
            <w:szCs w:val="24"/>
          </w:rPr>
          <w:t>lhuff@winderhousing.com</w:t>
        </w:r>
      </w:hyperlink>
    </w:p>
    <w:p w14:paraId="0B8AD8FC" w14:textId="77777777" w:rsidR="00631078" w:rsidRDefault="00D91832">
      <w:pPr>
        <w:widowControl w:val="0"/>
        <w:shd w:val="clear" w:color="auto" w:fill="FFFFFF"/>
        <w:spacing w:before="360" w:after="180" w:line="120" w:lineRule="auto"/>
        <w:rPr>
          <w:rFonts w:ascii="Nunito" w:eastAsia="Nunito" w:hAnsi="Nunito" w:cs="Nunito"/>
          <w:color w:val="202124"/>
          <w:sz w:val="24"/>
          <w:szCs w:val="24"/>
        </w:rPr>
      </w:pPr>
      <w:r>
        <w:rPr>
          <w:rFonts w:ascii="Nunito" w:eastAsia="Nunito" w:hAnsi="Nunito" w:cs="Nunito"/>
          <w:color w:val="202124"/>
          <w:sz w:val="24"/>
          <w:szCs w:val="24"/>
        </w:rPr>
        <w:t xml:space="preserve">In person or by mail: </w:t>
      </w:r>
    </w:p>
    <w:p w14:paraId="68B3001B" w14:textId="77777777" w:rsidR="00631078" w:rsidRDefault="00D91832">
      <w:pPr>
        <w:widowControl w:val="0"/>
        <w:shd w:val="clear" w:color="auto" w:fill="FFFFFF"/>
        <w:spacing w:before="360" w:after="180" w:line="120" w:lineRule="auto"/>
        <w:rPr>
          <w:rFonts w:ascii="Nunito" w:eastAsia="Nunito" w:hAnsi="Nunito" w:cs="Nunito"/>
          <w:color w:val="202124"/>
          <w:sz w:val="24"/>
          <w:szCs w:val="24"/>
        </w:rPr>
      </w:pPr>
      <w:r>
        <w:rPr>
          <w:rFonts w:ascii="Nunito" w:eastAsia="Nunito" w:hAnsi="Nunito" w:cs="Nunito"/>
          <w:color w:val="202124"/>
          <w:sz w:val="24"/>
          <w:szCs w:val="24"/>
        </w:rPr>
        <w:t>The Wimberly Center for Community Development</w:t>
      </w:r>
    </w:p>
    <w:p w14:paraId="3617ED5E" w14:textId="77777777" w:rsidR="00631078" w:rsidRDefault="00D91832">
      <w:pPr>
        <w:widowControl w:val="0"/>
        <w:shd w:val="clear" w:color="auto" w:fill="FFFFFF"/>
        <w:spacing w:before="360" w:after="180" w:line="120" w:lineRule="auto"/>
        <w:rPr>
          <w:rFonts w:ascii="Nunito" w:eastAsia="Nunito" w:hAnsi="Nunito" w:cs="Nunito"/>
          <w:color w:val="202124"/>
          <w:sz w:val="24"/>
          <w:szCs w:val="24"/>
        </w:rPr>
      </w:pPr>
      <w:r>
        <w:rPr>
          <w:rFonts w:ascii="Nunito" w:eastAsia="Nunito" w:hAnsi="Nunito" w:cs="Nunito"/>
          <w:color w:val="202124"/>
          <w:sz w:val="24"/>
          <w:szCs w:val="24"/>
        </w:rPr>
        <w:t>163 Martin Luther King Jr. Drive</w:t>
      </w:r>
    </w:p>
    <w:p w14:paraId="4EF9F5A8" w14:textId="77777777" w:rsidR="00631078" w:rsidRDefault="00D91832">
      <w:pPr>
        <w:widowControl w:val="0"/>
        <w:shd w:val="clear" w:color="auto" w:fill="FFFFFF"/>
        <w:spacing w:before="360" w:after="180" w:line="120" w:lineRule="auto"/>
        <w:rPr>
          <w:rFonts w:ascii="Nunito" w:eastAsia="Nunito" w:hAnsi="Nunito" w:cs="Nunito"/>
          <w:color w:val="202124"/>
          <w:sz w:val="24"/>
          <w:szCs w:val="24"/>
        </w:rPr>
      </w:pPr>
      <w:r>
        <w:rPr>
          <w:rFonts w:ascii="Nunito" w:eastAsia="Nunito" w:hAnsi="Nunito" w:cs="Nunito"/>
          <w:color w:val="202124"/>
          <w:sz w:val="24"/>
          <w:szCs w:val="24"/>
        </w:rPr>
        <w:t>Winder, GA 30680</w:t>
      </w:r>
    </w:p>
    <w:p w14:paraId="665204F2" w14:textId="77777777" w:rsidR="00631078" w:rsidRDefault="00631078">
      <w:pPr>
        <w:shd w:val="clear" w:color="auto" w:fill="FFFFFF"/>
        <w:spacing w:after="420" w:line="240" w:lineRule="auto"/>
        <w:rPr>
          <w:rFonts w:ascii="Nunito" w:eastAsia="Nunito" w:hAnsi="Nunito" w:cs="Nunito"/>
          <w:color w:val="202124"/>
          <w:sz w:val="24"/>
          <w:szCs w:val="24"/>
        </w:rPr>
      </w:pPr>
    </w:p>
    <w:p w14:paraId="7394ACB9" w14:textId="77777777" w:rsidR="00631078" w:rsidRDefault="00631078">
      <w:pPr>
        <w:shd w:val="clear" w:color="auto" w:fill="FFFFFF"/>
        <w:spacing w:after="420" w:line="240" w:lineRule="auto"/>
        <w:rPr>
          <w:rFonts w:ascii="Nunito" w:eastAsia="Nunito" w:hAnsi="Nunito" w:cs="Nunito"/>
          <w:color w:val="202124"/>
          <w:sz w:val="24"/>
          <w:szCs w:val="24"/>
        </w:rPr>
      </w:pPr>
    </w:p>
    <w:sectPr w:rsidR="0063107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6993" w14:textId="77777777" w:rsidR="00000000" w:rsidRDefault="00D91832">
      <w:pPr>
        <w:spacing w:line="240" w:lineRule="auto"/>
      </w:pPr>
      <w:r>
        <w:separator/>
      </w:r>
    </w:p>
  </w:endnote>
  <w:endnote w:type="continuationSeparator" w:id="0">
    <w:p w14:paraId="60FF1448" w14:textId="77777777" w:rsidR="00000000" w:rsidRDefault="00D9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5AFE" w14:textId="77777777" w:rsidR="00631078" w:rsidRDefault="00D9183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3657" w14:textId="77777777" w:rsidR="00000000" w:rsidRDefault="00D91832">
      <w:pPr>
        <w:spacing w:line="240" w:lineRule="auto"/>
      </w:pPr>
      <w:r>
        <w:separator/>
      </w:r>
    </w:p>
  </w:footnote>
  <w:footnote w:type="continuationSeparator" w:id="0">
    <w:p w14:paraId="662FE12A" w14:textId="77777777" w:rsidR="00000000" w:rsidRDefault="00D918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20E"/>
    <w:multiLevelType w:val="multilevel"/>
    <w:tmpl w:val="662AE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B52A3"/>
    <w:multiLevelType w:val="multilevel"/>
    <w:tmpl w:val="1A385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285B99"/>
    <w:multiLevelType w:val="multilevel"/>
    <w:tmpl w:val="AA96D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85180D"/>
    <w:multiLevelType w:val="multilevel"/>
    <w:tmpl w:val="D9E4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3335FE"/>
    <w:multiLevelType w:val="multilevel"/>
    <w:tmpl w:val="2138C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9A37E1"/>
    <w:multiLevelType w:val="multilevel"/>
    <w:tmpl w:val="EA5A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990502"/>
    <w:multiLevelType w:val="multilevel"/>
    <w:tmpl w:val="9E383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8600CA"/>
    <w:multiLevelType w:val="multilevel"/>
    <w:tmpl w:val="DB46A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01567E"/>
    <w:multiLevelType w:val="multilevel"/>
    <w:tmpl w:val="CC3EF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C7878"/>
    <w:multiLevelType w:val="multilevel"/>
    <w:tmpl w:val="DF044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0129347">
    <w:abstractNumId w:val="4"/>
  </w:num>
  <w:num w:numId="2" w16cid:durableId="928924445">
    <w:abstractNumId w:val="2"/>
  </w:num>
  <w:num w:numId="3" w16cid:durableId="663357894">
    <w:abstractNumId w:val="5"/>
  </w:num>
  <w:num w:numId="4" w16cid:durableId="1578782812">
    <w:abstractNumId w:val="3"/>
  </w:num>
  <w:num w:numId="5" w16cid:durableId="460342352">
    <w:abstractNumId w:val="7"/>
  </w:num>
  <w:num w:numId="6" w16cid:durableId="684984358">
    <w:abstractNumId w:val="9"/>
  </w:num>
  <w:num w:numId="7" w16cid:durableId="159347284">
    <w:abstractNumId w:val="1"/>
  </w:num>
  <w:num w:numId="8" w16cid:durableId="1514028274">
    <w:abstractNumId w:val="8"/>
  </w:num>
  <w:num w:numId="9" w16cid:durableId="2091194328">
    <w:abstractNumId w:val="0"/>
  </w:num>
  <w:num w:numId="10" w16cid:durableId="791745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78"/>
    <w:rsid w:val="00631078"/>
    <w:rsid w:val="00D9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D42227D"/>
  <w15:docId w15:val="{89CF1AAD-0DCE-40DC-B21B-54F698A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91832"/>
    <w:rPr>
      <w:color w:val="0000FF" w:themeColor="hyperlink"/>
      <w:u w:val="single"/>
    </w:rPr>
  </w:style>
  <w:style w:type="character" w:styleId="UnresolvedMention">
    <w:name w:val="Unresolved Mention"/>
    <w:basedOn w:val="DefaultParagraphFont"/>
    <w:uiPriority w:val="99"/>
    <w:semiHidden/>
    <w:unhideWhenUsed/>
    <w:rsid w:val="00D9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huff@winder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Deanna Perlman</cp:lastModifiedBy>
  <cp:revision>2</cp:revision>
  <dcterms:created xsi:type="dcterms:W3CDTF">2023-07-12T18:51:00Z</dcterms:created>
  <dcterms:modified xsi:type="dcterms:W3CDTF">2023-07-12T18:51:00Z</dcterms:modified>
</cp:coreProperties>
</file>